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4" w:rsidRPr="00C02CA4" w:rsidRDefault="00331D4B" w:rsidP="00C02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Календарный план мероприятий по реализации проекта </w:t>
      </w:r>
      <w:r w:rsidR="002A3D6C">
        <w:rPr>
          <w:rFonts w:ascii="Times New Roman" w:hAnsi="Times New Roman" w:cs="Times New Roman"/>
          <w:b/>
          <w:sz w:val="28"/>
        </w:rPr>
        <w:t>на 2019 год</w:t>
      </w:r>
      <w:bookmarkStart w:id="0" w:name="_GoBack"/>
      <w:bookmarkEnd w:id="0"/>
    </w:p>
    <w:tbl>
      <w:tblPr>
        <w:tblW w:w="10307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05"/>
        <w:gridCol w:w="2410"/>
        <w:gridCol w:w="2126"/>
      </w:tblGrid>
      <w:tr w:rsidR="00BD46D7" w:rsidRPr="00FD6FC9" w:rsidTr="00D03E3D">
        <w:trPr>
          <w:trHeight w:val="429"/>
        </w:trPr>
        <w:tc>
          <w:tcPr>
            <w:tcW w:w="566" w:type="dxa"/>
          </w:tcPr>
          <w:p w:rsidR="00BD46D7" w:rsidRPr="00BD46D7" w:rsidRDefault="00BD46D7" w:rsidP="005D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</w:tcPr>
          <w:p w:rsidR="00BD46D7" w:rsidRPr="00FD6FC9" w:rsidRDefault="00BD46D7" w:rsidP="005D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BD46D7" w:rsidRPr="00FD6FC9" w:rsidRDefault="00BD46D7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D46D7" w:rsidRPr="00FD6FC9" w:rsidRDefault="00BD46D7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F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2126" w:type="dxa"/>
          </w:tcPr>
          <w:p w:rsidR="00BD46D7" w:rsidRPr="0076021E" w:rsidRDefault="00BD46D7" w:rsidP="005D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46D7" w:rsidRPr="00FD6FC9" w:rsidTr="0024383E">
        <w:trPr>
          <w:trHeight w:val="304"/>
        </w:trPr>
        <w:tc>
          <w:tcPr>
            <w:tcW w:w="10307" w:type="dxa"/>
            <w:gridSpan w:val="4"/>
          </w:tcPr>
          <w:p w:rsidR="00BD46D7" w:rsidRDefault="00BD46D7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инновационных продуктов</w:t>
            </w:r>
          </w:p>
        </w:tc>
      </w:tr>
      <w:tr w:rsidR="00BD46D7" w:rsidRPr="00FD6FC9" w:rsidTr="00D03E3D">
        <w:trPr>
          <w:trHeight w:val="841"/>
        </w:trPr>
        <w:tc>
          <w:tcPr>
            <w:tcW w:w="566" w:type="dxa"/>
          </w:tcPr>
          <w:p w:rsidR="00BD46D7" w:rsidRDefault="00BD46D7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5" w:type="dxa"/>
          </w:tcPr>
          <w:p w:rsidR="00BD46D7" w:rsidRPr="00FD6FC9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нормативных документов (приказы, положения, должностные инструкции)</w:t>
            </w:r>
          </w:p>
        </w:tc>
        <w:tc>
          <w:tcPr>
            <w:tcW w:w="2410" w:type="dxa"/>
          </w:tcPr>
          <w:p w:rsidR="00BD46D7" w:rsidRPr="00D03E3D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D46D7" w:rsidRPr="00D03E3D" w:rsidRDefault="00D03E3D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</w:tc>
      </w:tr>
      <w:tr w:rsidR="00D03E3D" w:rsidRPr="00FD6FC9" w:rsidTr="00D03E3D">
        <w:trPr>
          <w:trHeight w:val="841"/>
        </w:trPr>
        <w:tc>
          <w:tcPr>
            <w:tcW w:w="566" w:type="dxa"/>
          </w:tcPr>
          <w:p w:rsidR="00D03E3D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5" w:type="dxa"/>
          </w:tcPr>
          <w:p w:rsidR="00D03E3D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Разработка поэтапного плана технологического трансфера.</w:t>
            </w:r>
          </w:p>
        </w:tc>
        <w:tc>
          <w:tcPr>
            <w:tcW w:w="2410" w:type="dxa"/>
          </w:tcPr>
          <w:p w:rsidR="00D03E3D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03E3D" w:rsidRDefault="00D03E3D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</w:tc>
      </w:tr>
      <w:tr w:rsidR="00D03E3D" w:rsidRPr="00FD6FC9" w:rsidTr="00D03E3D">
        <w:trPr>
          <w:trHeight w:val="841"/>
        </w:trPr>
        <w:tc>
          <w:tcPr>
            <w:tcW w:w="566" w:type="dxa"/>
          </w:tcPr>
          <w:p w:rsidR="00D03E3D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5" w:type="dxa"/>
          </w:tcPr>
          <w:p w:rsidR="00D03E3D" w:rsidRPr="00FD6FC9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постоянно-действующего семинара "От ста-студии к стартапу"</w:t>
            </w:r>
          </w:p>
        </w:tc>
        <w:tc>
          <w:tcPr>
            <w:tcW w:w="2410" w:type="dxa"/>
          </w:tcPr>
          <w:p w:rsidR="00D03E3D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D03E3D" w:rsidRDefault="00D03E3D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А.С.</w:t>
            </w:r>
          </w:p>
        </w:tc>
      </w:tr>
      <w:tr w:rsidR="00D03E3D" w:rsidRPr="00FD6FC9" w:rsidTr="00D03E3D">
        <w:trPr>
          <w:trHeight w:val="841"/>
        </w:trPr>
        <w:tc>
          <w:tcPr>
            <w:tcW w:w="566" w:type="dxa"/>
          </w:tcPr>
          <w:p w:rsidR="00D03E3D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05" w:type="dxa"/>
          </w:tcPr>
          <w:p w:rsidR="00D03E3D" w:rsidRPr="00FD6FC9" w:rsidRDefault="00D03E3D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Опыт содержательного обновления образования с учетом задач трансфера технологий обобщен в сборнике публикаций лучших образовательных практик.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Выпуск 1</w:t>
            </w:r>
          </w:p>
        </w:tc>
        <w:tc>
          <w:tcPr>
            <w:tcW w:w="2410" w:type="dxa"/>
          </w:tcPr>
          <w:p w:rsidR="00D03E3D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D03E3D" w:rsidRDefault="00D03E3D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</w:tc>
      </w:tr>
      <w:tr w:rsidR="002A3D6C" w:rsidRPr="00FD6FC9" w:rsidTr="00D03E3D">
        <w:trPr>
          <w:trHeight w:val="841"/>
        </w:trPr>
        <w:tc>
          <w:tcPr>
            <w:tcW w:w="566" w:type="dxa"/>
          </w:tcPr>
          <w:p w:rsidR="002A3D6C" w:rsidRDefault="002A3D6C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05" w:type="dxa"/>
          </w:tcPr>
          <w:p w:rsidR="002A3D6C" w:rsidRPr="00FD6FC9" w:rsidRDefault="002A3D6C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состав методологического семинара «Школьный трансфер технологий»</w:t>
            </w:r>
          </w:p>
        </w:tc>
        <w:tc>
          <w:tcPr>
            <w:tcW w:w="2410" w:type="dxa"/>
          </w:tcPr>
          <w:p w:rsidR="002A3D6C" w:rsidRDefault="002A3D6C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A3D6C" w:rsidRDefault="002A3D6C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</w:tc>
      </w:tr>
      <w:tr w:rsidR="00D03E3D" w:rsidRPr="00FD6FC9" w:rsidTr="00D03E3D">
        <w:trPr>
          <w:trHeight w:val="258"/>
        </w:trPr>
        <w:tc>
          <w:tcPr>
            <w:tcW w:w="10307" w:type="dxa"/>
            <w:gridSpan w:val="4"/>
          </w:tcPr>
          <w:p w:rsidR="00D03E3D" w:rsidRPr="00D03E3D" w:rsidRDefault="00D03E3D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в рамках реализации проекта</w:t>
            </w:r>
          </w:p>
        </w:tc>
      </w:tr>
      <w:tr w:rsidR="00BD46D7" w:rsidRPr="00FD6FC9" w:rsidTr="00D03E3D">
        <w:trPr>
          <w:trHeight w:val="635"/>
        </w:trPr>
        <w:tc>
          <w:tcPr>
            <w:tcW w:w="566" w:type="dxa"/>
          </w:tcPr>
          <w:p w:rsidR="00BD46D7" w:rsidRPr="00FD6FC9" w:rsidRDefault="00DB4DD2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5" w:type="dxa"/>
          </w:tcPr>
          <w:p w:rsidR="00DB4DD2" w:rsidRPr="00DB4DD2" w:rsidRDefault="00DB4DD2" w:rsidP="00DB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BD46D7" w:rsidRPr="00FD6FC9" w:rsidRDefault="00DB4DD2" w:rsidP="00DB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>для административных команд</w:t>
            </w: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ab/>
              <w:t>«Метапредметный подход в условиях цифровой педагогики»</w:t>
            </w:r>
          </w:p>
        </w:tc>
        <w:tc>
          <w:tcPr>
            <w:tcW w:w="2410" w:type="dxa"/>
          </w:tcPr>
          <w:p w:rsidR="00BD46D7" w:rsidRPr="00A1493C" w:rsidRDefault="00DB4DD2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D46D7" w:rsidRDefault="00DB4DD2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Л.А.</w:t>
            </w:r>
          </w:p>
          <w:p w:rsidR="00DB4DD2" w:rsidRDefault="00DB4DD2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  <w:p w:rsidR="00DB4DD2" w:rsidRPr="00DB4DD2" w:rsidRDefault="00DB4DD2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группа</w:t>
            </w:r>
          </w:p>
        </w:tc>
      </w:tr>
      <w:tr w:rsidR="00DB4DD2" w:rsidRPr="00FD6FC9" w:rsidTr="00D03E3D">
        <w:trPr>
          <w:trHeight w:val="635"/>
        </w:trPr>
        <w:tc>
          <w:tcPr>
            <w:tcW w:w="566" w:type="dxa"/>
          </w:tcPr>
          <w:p w:rsidR="00DB4DD2" w:rsidRDefault="00DB4DD2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5" w:type="dxa"/>
          </w:tcPr>
          <w:p w:rsidR="00DB4DD2" w:rsidRPr="00DB4DD2" w:rsidRDefault="00DB4DD2" w:rsidP="00DB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ab/>
              <w:t>«Преемственность дошкольного и начального школьного образования в технологиях практической деятельности на основе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новационных решений педагогов»</w:t>
            </w:r>
          </w:p>
        </w:tc>
        <w:tc>
          <w:tcPr>
            <w:tcW w:w="2410" w:type="dxa"/>
          </w:tcPr>
          <w:p w:rsidR="00DB4DD2" w:rsidRDefault="00DB4DD2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B4DD2" w:rsidRDefault="00DB4DD2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А.С.</w:t>
            </w:r>
          </w:p>
        </w:tc>
      </w:tr>
      <w:tr w:rsidR="00DB4DD2" w:rsidRPr="00FD6FC9" w:rsidTr="00D03E3D">
        <w:trPr>
          <w:trHeight w:val="635"/>
        </w:trPr>
        <w:tc>
          <w:tcPr>
            <w:tcW w:w="566" w:type="dxa"/>
          </w:tcPr>
          <w:p w:rsidR="00DB4DD2" w:rsidRDefault="00DB4DD2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05" w:type="dxa"/>
          </w:tcPr>
          <w:p w:rsidR="00DB4DD2" w:rsidRPr="00DB4DD2" w:rsidRDefault="00DB4DD2" w:rsidP="00DB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7-10 классов физико-математического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«Кейс-Технологии»</w:t>
            </w:r>
          </w:p>
        </w:tc>
        <w:tc>
          <w:tcPr>
            <w:tcW w:w="2410" w:type="dxa"/>
          </w:tcPr>
          <w:p w:rsidR="00DB4DD2" w:rsidRDefault="00DB4DD2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B4DD2" w:rsidRDefault="00DB4DD2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2">
              <w:rPr>
                <w:rFonts w:ascii="Times New Roman" w:hAnsi="Times New Roman" w:cs="Times New Roman"/>
                <w:sz w:val="24"/>
                <w:szCs w:val="24"/>
              </w:rPr>
              <w:t>Печникова В.С., Рагимова А.А</w:t>
            </w:r>
          </w:p>
        </w:tc>
      </w:tr>
      <w:tr w:rsidR="006B4133" w:rsidRPr="00FD6FC9" w:rsidTr="00D03E3D">
        <w:trPr>
          <w:trHeight w:val="635"/>
        </w:trPr>
        <w:tc>
          <w:tcPr>
            <w:tcW w:w="566" w:type="dxa"/>
          </w:tcPr>
          <w:p w:rsidR="006B4133" w:rsidRDefault="006B4133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05" w:type="dxa"/>
          </w:tcPr>
          <w:p w:rsidR="006B4133" w:rsidRPr="00DB4DD2" w:rsidRDefault="006B4133" w:rsidP="006B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33">
              <w:rPr>
                <w:rFonts w:ascii="Times New Roman" w:hAnsi="Times New Roman" w:cs="Times New Roman"/>
                <w:sz w:val="24"/>
                <w:szCs w:val="24"/>
              </w:rPr>
              <w:t>Открытые уроки для учителей начальной школы</w:t>
            </w:r>
            <w:r w:rsidRPr="006B41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«Современные образовательные технологии на в начальной школе: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опыта работы учителей лицея»</w:t>
            </w:r>
          </w:p>
        </w:tc>
        <w:tc>
          <w:tcPr>
            <w:tcW w:w="2410" w:type="dxa"/>
          </w:tcPr>
          <w:p w:rsidR="006B4133" w:rsidRDefault="006B4133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B4133" w:rsidRDefault="006B4133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  <w:p w:rsidR="006B4133" w:rsidRPr="00DB4DD2" w:rsidRDefault="006B4133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 К.В.</w:t>
            </w:r>
          </w:p>
        </w:tc>
      </w:tr>
      <w:tr w:rsidR="006B4133" w:rsidRPr="00FD6FC9" w:rsidTr="00D03E3D">
        <w:trPr>
          <w:trHeight w:val="635"/>
        </w:trPr>
        <w:tc>
          <w:tcPr>
            <w:tcW w:w="566" w:type="dxa"/>
          </w:tcPr>
          <w:p w:rsidR="006B4133" w:rsidRDefault="006B4133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5" w:type="dxa"/>
          </w:tcPr>
          <w:p w:rsidR="006B4133" w:rsidRPr="006B4133" w:rsidRDefault="006B4133" w:rsidP="006B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3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семинар для учителей ЕНО </w:t>
            </w:r>
            <w:r w:rsidRPr="006B4133">
              <w:rPr>
                <w:rFonts w:ascii="Times New Roman" w:hAnsi="Times New Roman" w:cs="Times New Roman"/>
                <w:sz w:val="24"/>
                <w:szCs w:val="24"/>
              </w:rPr>
              <w:t>«Транс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 педагогических технологий»</w:t>
            </w:r>
          </w:p>
        </w:tc>
        <w:tc>
          <w:tcPr>
            <w:tcW w:w="2410" w:type="dxa"/>
          </w:tcPr>
          <w:p w:rsidR="006B4133" w:rsidRDefault="006B4133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B4133" w:rsidRDefault="006B4133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33">
              <w:rPr>
                <w:rFonts w:ascii="Times New Roman" w:hAnsi="Times New Roman" w:cs="Times New Roman"/>
                <w:sz w:val="24"/>
                <w:szCs w:val="24"/>
              </w:rPr>
              <w:t>Обуховская А.С.</w:t>
            </w:r>
          </w:p>
        </w:tc>
      </w:tr>
      <w:tr w:rsidR="006B4133" w:rsidRPr="00FD6FC9" w:rsidTr="00D03E3D">
        <w:trPr>
          <w:trHeight w:val="635"/>
        </w:trPr>
        <w:tc>
          <w:tcPr>
            <w:tcW w:w="566" w:type="dxa"/>
          </w:tcPr>
          <w:p w:rsidR="006B4133" w:rsidRDefault="002D2DFA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05" w:type="dxa"/>
          </w:tcPr>
          <w:p w:rsidR="006B4133" w:rsidRPr="006B4133" w:rsidRDefault="002D2DFA" w:rsidP="006B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A">
              <w:rPr>
                <w:rFonts w:ascii="Times New Roman" w:hAnsi="Times New Roman" w:cs="Times New Roman"/>
                <w:sz w:val="24"/>
                <w:szCs w:val="24"/>
              </w:rPr>
              <w:t>Конференция для учащихся 1-4 классов</w:t>
            </w:r>
            <w:r w:rsidRPr="002D2DFA">
              <w:rPr>
                <w:rFonts w:ascii="Times New Roman" w:hAnsi="Times New Roman" w:cs="Times New Roman"/>
                <w:sz w:val="24"/>
                <w:szCs w:val="24"/>
              </w:rPr>
              <w:tab/>
              <w:t>Межшкольная (с региональным участием) научно-практическая конференция для учащихся начальной школы «Мир вокруг нас»</w:t>
            </w:r>
          </w:p>
        </w:tc>
        <w:tc>
          <w:tcPr>
            <w:tcW w:w="2410" w:type="dxa"/>
          </w:tcPr>
          <w:p w:rsidR="006B4133" w:rsidRDefault="002D2DFA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B4133" w:rsidRDefault="002D2DFA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В.С.</w:t>
            </w:r>
          </w:p>
          <w:p w:rsidR="002D2DFA" w:rsidRPr="006B4133" w:rsidRDefault="002D2DFA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С.В.</w:t>
            </w:r>
          </w:p>
        </w:tc>
      </w:tr>
      <w:tr w:rsidR="002D2DFA" w:rsidRPr="00FD6FC9" w:rsidTr="00D03E3D">
        <w:trPr>
          <w:trHeight w:val="635"/>
        </w:trPr>
        <w:tc>
          <w:tcPr>
            <w:tcW w:w="566" w:type="dxa"/>
          </w:tcPr>
          <w:p w:rsidR="002D2DFA" w:rsidRDefault="002D2DFA" w:rsidP="002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05" w:type="dxa"/>
          </w:tcPr>
          <w:p w:rsidR="002D2DFA" w:rsidRPr="00FD6FC9" w:rsidRDefault="002D2DFA" w:rsidP="002D2DFA">
            <w:pPr>
              <w:pStyle w:val="TableParagraph"/>
              <w:spacing w:before="8"/>
              <w:ind w:left="99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Диссеминация инновационного опыта – выступления на мероприятиях в рамках ПМОФ-2019</w:t>
            </w:r>
          </w:p>
        </w:tc>
        <w:tc>
          <w:tcPr>
            <w:tcW w:w="2410" w:type="dxa"/>
          </w:tcPr>
          <w:p w:rsidR="002D2DFA" w:rsidRPr="002D2DFA" w:rsidRDefault="002D2DFA" w:rsidP="002D2DFA">
            <w:pPr>
              <w:pStyle w:val="TableParagraph"/>
              <w:spacing w:before="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2D2DFA" w:rsidRDefault="002D2DFA" w:rsidP="002D2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  <w:p w:rsidR="002D2DFA" w:rsidRPr="002D2DFA" w:rsidRDefault="002D2DFA" w:rsidP="002D2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раб. группа</w:t>
            </w:r>
          </w:p>
        </w:tc>
      </w:tr>
      <w:tr w:rsidR="00BD46D7" w:rsidRPr="00FD6FC9" w:rsidTr="00D03E3D">
        <w:trPr>
          <w:trHeight w:val="635"/>
        </w:trPr>
        <w:tc>
          <w:tcPr>
            <w:tcW w:w="566" w:type="dxa"/>
          </w:tcPr>
          <w:p w:rsidR="00BD46D7" w:rsidRPr="00FD6FC9" w:rsidRDefault="002D2DFA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05" w:type="dxa"/>
          </w:tcPr>
          <w:p w:rsidR="00BD46D7" w:rsidRDefault="00BD46D7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с международным участием «Клуб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C9">
              <w:rPr>
                <w:rFonts w:ascii="Times New Roman" w:hAnsi="Times New Roman" w:cs="Times New Roman"/>
                <w:sz w:val="24"/>
                <w:szCs w:val="24"/>
              </w:rPr>
              <w:t>старшеклассников как форма достижения личностных и метапредметных результатов»</w:t>
            </w:r>
          </w:p>
          <w:p w:rsidR="00367103" w:rsidRDefault="00367103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03" w:rsidRPr="00FD6FC9" w:rsidRDefault="00367103" w:rsidP="008D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6D7" w:rsidRPr="00A1493C" w:rsidRDefault="002A3D6C" w:rsidP="0024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BD46D7" w:rsidRPr="00A1493C" w:rsidRDefault="00A1493C" w:rsidP="008D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А.С.</w:t>
            </w:r>
          </w:p>
        </w:tc>
      </w:tr>
      <w:tr w:rsidR="00D03E3D" w:rsidRPr="00FD6FC9" w:rsidTr="00D03E3D">
        <w:trPr>
          <w:trHeight w:val="236"/>
        </w:trPr>
        <w:tc>
          <w:tcPr>
            <w:tcW w:w="10307" w:type="dxa"/>
            <w:gridSpan w:val="4"/>
          </w:tcPr>
          <w:p w:rsidR="00D03E3D" w:rsidRPr="00D03E3D" w:rsidRDefault="00D03E3D" w:rsidP="002438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 Работа с кадрами в рамках реализации проекта</w:t>
            </w:r>
          </w:p>
        </w:tc>
      </w:tr>
      <w:tr w:rsidR="00D03E3D" w:rsidRPr="00FD6FC9" w:rsidTr="00D03E3D">
        <w:trPr>
          <w:trHeight w:val="635"/>
        </w:trPr>
        <w:tc>
          <w:tcPr>
            <w:tcW w:w="566" w:type="dxa"/>
          </w:tcPr>
          <w:p w:rsidR="00D03E3D" w:rsidRDefault="00D03E3D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205" w:type="dxa"/>
          </w:tcPr>
          <w:p w:rsidR="00D03E3D" w:rsidRPr="00D03E3D" w:rsidRDefault="00D03E3D" w:rsidP="008D224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повышения квалификации участников рабочей группы.</w:t>
            </w:r>
          </w:p>
        </w:tc>
        <w:tc>
          <w:tcPr>
            <w:tcW w:w="2410" w:type="dxa"/>
          </w:tcPr>
          <w:p w:rsidR="00D03E3D" w:rsidRPr="00D03E3D" w:rsidRDefault="00D03E3D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январь-октябрь</w:t>
            </w:r>
          </w:p>
        </w:tc>
        <w:tc>
          <w:tcPr>
            <w:tcW w:w="2126" w:type="dxa"/>
          </w:tcPr>
          <w:p w:rsidR="00D03E3D" w:rsidRPr="00D03E3D" w:rsidRDefault="00D03E3D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</w:tc>
      </w:tr>
      <w:tr w:rsidR="00D03E3D" w:rsidRPr="00FD6FC9" w:rsidTr="00D03E3D">
        <w:trPr>
          <w:trHeight w:val="635"/>
        </w:trPr>
        <w:tc>
          <w:tcPr>
            <w:tcW w:w="566" w:type="dxa"/>
          </w:tcPr>
          <w:p w:rsidR="00D03E3D" w:rsidRDefault="00D03E3D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205" w:type="dxa"/>
          </w:tcPr>
          <w:p w:rsidR="00D03E3D" w:rsidRPr="00D03E3D" w:rsidRDefault="00D03E3D" w:rsidP="008D224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индивидуальных методических тем с учетом задач проекта</w:t>
            </w:r>
          </w:p>
        </w:tc>
        <w:tc>
          <w:tcPr>
            <w:tcW w:w="2410" w:type="dxa"/>
          </w:tcPr>
          <w:p w:rsidR="00D03E3D" w:rsidRDefault="00D03E3D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 август</w:t>
            </w:r>
          </w:p>
        </w:tc>
        <w:tc>
          <w:tcPr>
            <w:tcW w:w="2126" w:type="dxa"/>
          </w:tcPr>
          <w:p w:rsidR="00D03E3D" w:rsidRDefault="00D03E3D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  <w:p w:rsidR="00D03E3D" w:rsidRDefault="00D03E3D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кафедрами</w:t>
            </w:r>
          </w:p>
        </w:tc>
      </w:tr>
      <w:tr w:rsidR="002D2DFA" w:rsidRPr="00FD6FC9" w:rsidTr="00D03E3D">
        <w:trPr>
          <w:trHeight w:val="635"/>
        </w:trPr>
        <w:tc>
          <w:tcPr>
            <w:tcW w:w="566" w:type="dxa"/>
          </w:tcPr>
          <w:p w:rsidR="002D2DFA" w:rsidRDefault="002D2DF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5205" w:type="dxa"/>
          </w:tcPr>
          <w:p w:rsidR="002D2DFA" w:rsidRPr="00FD6FC9" w:rsidRDefault="002D2DFA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 в рамках ПМОФ-2019 с целью обучения педагогического коллектива</w:t>
            </w:r>
          </w:p>
        </w:tc>
        <w:tc>
          <w:tcPr>
            <w:tcW w:w="2410" w:type="dxa"/>
          </w:tcPr>
          <w:p w:rsidR="002D2DFA" w:rsidRDefault="002D2DF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2D2DFA" w:rsidRPr="002D2DFA" w:rsidRDefault="002D2DFA" w:rsidP="002D2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  <w:p w:rsidR="002D2DFA" w:rsidRDefault="002D2DFA" w:rsidP="002D2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кафедрами</w:t>
            </w:r>
          </w:p>
        </w:tc>
      </w:tr>
      <w:tr w:rsidR="0024383E" w:rsidRPr="00FD6FC9" w:rsidTr="0024383E">
        <w:trPr>
          <w:trHeight w:val="281"/>
        </w:trPr>
        <w:tc>
          <w:tcPr>
            <w:tcW w:w="10307" w:type="dxa"/>
            <w:gridSpan w:val="4"/>
          </w:tcPr>
          <w:p w:rsidR="0024383E" w:rsidRPr="0024383E" w:rsidRDefault="0024383E" w:rsidP="002438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Информационная кампания сопровождения деятельности ФИП</w:t>
            </w:r>
          </w:p>
        </w:tc>
      </w:tr>
      <w:tr w:rsidR="006C2CEA" w:rsidRPr="00FD6FC9" w:rsidTr="002D2DFA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205" w:type="dxa"/>
          </w:tcPr>
          <w:p w:rsidR="006C2CEA" w:rsidRPr="00FD6FC9" w:rsidRDefault="006C2CEA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методической сети и приглашение не менее 5 организаций-участников</w:t>
            </w:r>
          </w:p>
        </w:tc>
        <w:tc>
          <w:tcPr>
            <w:tcW w:w="2410" w:type="dxa"/>
            <w:vMerge w:val="restart"/>
            <w:vAlign w:val="center"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январь-август</w:t>
            </w:r>
          </w:p>
        </w:tc>
        <w:tc>
          <w:tcPr>
            <w:tcW w:w="2126" w:type="dxa"/>
            <w:vMerge w:val="restart"/>
            <w:vAlign w:val="center"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205" w:type="dxa"/>
          </w:tcPr>
          <w:p w:rsidR="006C2CEA" w:rsidRDefault="006C2CEA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комментариев по теме деятельности сети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205" w:type="dxa"/>
          </w:tcPr>
          <w:p w:rsidR="006C2CEA" w:rsidRDefault="006C2CEA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в личном кабинете ФИП во вкладке «Мои события» (не менее 3-х событий в текущем году)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5205" w:type="dxa"/>
          </w:tcPr>
          <w:p w:rsidR="006C2CEA" w:rsidRDefault="006C2CEA" w:rsidP="006C2CEA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в личном кабинете ФИП во вкладке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сетевого сообщества</w:t>
            </w: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(не менее 3-х событий в текущем году)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5205" w:type="dxa"/>
          </w:tcPr>
          <w:p w:rsidR="006C2CEA" w:rsidRPr="006C2CEA" w:rsidRDefault="006C2CEA" w:rsidP="006C2CEA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в личном кабинете ФИП во вкладке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новости</w:t>
            </w: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5-ти</w:t>
            </w: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событий в текущем году)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5205" w:type="dxa"/>
          </w:tcPr>
          <w:p w:rsidR="006C2CEA" w:rsidRPr="006C2CEA" w:rsidRDefault="006C2CEA" w:rsidP="006C2CEA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</w:t>
            </w: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личном кабинете ФИП во вкладке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публикации</w:t>
            </w:r>
            <w:r w:rsidRPr="006C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(не менее 3-х в текущем году)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CEA" w:rsidRPr="00FD6FC9" w:rsidTr="00D03E3D">
        <w:trPr>
          <w:trHeight w:val="635"/>
        </w:trPr>
        <w:tc>
          <w:tcPr>
            <w:tcW w:w="566" w:type="dxa"/>
          </w:tcPr>
          <w:p w:rsidR="006C2CEA" w:rsidRDefault="006C2CEA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5205" w:type="dxa"/>
          </w:tcPr>
          <w:p w:rsidR="006C2CEA" w:rsidRPr="006C2CEA" w:rsidRDefault="006C2CEA" w:rsidP="006C2CEA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о результатах проекта на сайте образовательной организации</w:t>
            </w:r>
          </w:p>
        </w:tc>
        <w:tc>
          <w:tcPr>
            <w:tcW w:w="2410" w:type="dxa"/>
            <w:vMerge/>
          </w:tcPr>
          <w:p w:rsidR="006C2CEA" w:rsidRDefault="006C2CEA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C2CEA" w:rsidRDefault="006C2CEA" w:rsidP="006C2C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93C" w:rsidRPr="00FD6FC9" w:rsidTr="0024383E">
        <w:trPr>
          <w:trHeight w:val="222"/>
        </w:trPr>
        <w:tc>
          <w:tcPr>
            <w:tcW w:w="10307" w:type="dxa"/>
            <w:gridSpan w:val="4"/>
          </w:tcPr>
          <w:p w:rsidR="00A1493C" w:rsidRPr="0024383E" w:rsidRDefault="0024383E" w:rsidP="002438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1493C" w:rsidRPr="0024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Подготовка отчетных материалов</w:t>
            </w:r>
          </w:p>
        </w:tc>
      </w:tr>
      <w:tr w:rsidR="00A1493C" w:rsidRPr="00FD6FC9" w:rsidTr="00D03E3D">
        <w:trPr>
          <w:trHeight w:val="635"/>
        </w:trPr>
        <w:tc>
          <w:tcPr>
            <w:tcW w:w="566" w:type="dxa"/>
          </w:tcPr>
          <w:p w:rsidR="00A1493C" w:rsidRDefault="00A1493C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205" w:type="dxa"/>
          </w:tcPr>
          <w:p w:rsidR="00A1493C" w:rsidRPr="00A1493C" w:rsidRDefault="00A1493C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публичного отчета по результатам работы рабочей группы на первом этапе.</w:t>
            </w:r>
          </w:p>
        </w:tc>
        <w:tc>
          <w:tcPr>
            <w:tcW w:w="2410" w:type="dxa"/>
          </w:tcPr>
          <w:p w:rsidR="00A1493C" w:rsidRDefault="00A1493C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126" w:type="dxa"/>
          </w:tcPr>
          <w:p w:rsidR="00A1493C" w:rsidRDefault="00A1493C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  <w:p w:rsidR="00A1493C" w:rsidRDefault="00A1493C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раб. группа</w:t>
            </w:r>
          </w:p>
        </w:tc>
      </w:tr>
      <w:tr w:rsidR="0024383E" w:rsidRPr="00FD6FC9" w:rsidTr="00D03E3D">
        <w:trPr>
          <w:trHeight w:val="635"/>
        </w:trPr>
        <w:tc>
          <w:tcPr>
            <w:tcW w:w="566" w:type="dxa"/>
          </w:tcPr>
          <w:p w:rsidR="0024383E" w:rsidRDefault="0024383E" w:rsidP="00D03E3D">
            <w:pPr>
              <w:pStyle w:val="TableParagraph"/>
              <w:ind w:left="99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205" w:type="dxa"/>
          </w:tcPr>
          <w:p w:rsidR="0024383E" w:rsidRPr="00A1493C" w:rsidRDefault="0024383E" w:rsidP="00D03E3D">
            <w:pPr>
              <w:pStyle w:val="TableParagraph"/>
              <w:ind w:left="99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деятельности ФИП</w:t>
            </w:r>
          </w:p>
        </w:tc>
        <w:tc>
          <w:tcPr>
            <w:tcW w:w="2410" w:type="dxa"/>
          </w:tcPr>
          <w:p w:rsidR="0024383E" w:rsidRDefault="0024383E" w:rsidP="00243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24383E" w:rsidRDefault="0024383E" w:rsidP="008D2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Печникова В.С.</w:t>
            </w:r>
          </w:p>
        </w:tc>
      </w:tr>
    </w:tbl>
    <w:p w:rsidR="005D0847" w:rsidRPr="005D0847" w:rsidRDefault="005D0847" w:rsidP="005D0847"/>
    <w:sectPr w:rsidR="005D0847" w:rsidRPr="005D0847" w:rsidSect="00FD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9"/>
    <w:rsid w:val="0012174D"/>
    <w:rsid w:val="0024383E"/>
    <w:rsid w:val="002A3D6C"/>
    <w:rsid w:val="002D2DFA"/>
    <w:rsid w:val="00331D4B"/>
    <w:rsid w:val="00367103"/>
    <w:rsid w:val="005D0847"/>
    <w:rsid w:val="006B4133"/>
    <w:rsid w:val="006C2CEA"/>
    <w:rsid w:val="0076021E"/>
    <w:rsid w:val="008459DA"/>
    <w:rsid w:val="00A1493C"/>
    <w:rsid w:val="00BD46D7"/>
    <w:rsid w:val="00C02CA4"/>
    <w:rsid w:val="00C04F2A"/>
    <w:rsid w:val="00D03E3D"/>
    <w:rsid w:val="00DB4DD2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F176"/>
  <w15:chartTrackingRefBased/>
  <w15:docId w15:val="{124EAEEE-C19F-4044-922D-C5A6FDC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6FC9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Печникова</dc:creator>
  <cp:keywords/>
  <dc:description/>
  <cp:lastModifiedBy>Виктория С. Печникова</cp:lastModifiedBy>
  <cp:revision>10</cp:revision>
  <dcterms:created xsi:type="dcterms:W3CDTF">2019-06-28T13:02:00Z</dcterms:created>
  <dcterms:modified xsi:type="dcterms:W3CDTF">2019-12-27T10:34:00Z</dcterms:modified>
</cp:coreProperties>
</file>